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951D" w14:textId="54CE5DF8" w:rsidR="00D45033" w:rsidRDefault="00071651" w:rsidP="00071651">
      <w:pPr>
        <w:jc w:val="center"/>
        <w:rPr>
          <w:b/>
          <w:bCs/>
          <w:color w:val="004B87"/>
          <w:sz w:val="40"/>
          <w:szCs w:val="40"/>
        </w:rPr>
      </w:pPr>
      <w:r w:rsidRPr="00071651">
        <w:rPr>
          <w:b/>
          <w:bCs/>
          <w:color w:val="004B87"/>
          <w:sz w:val="40"/>
          <w:szCs w:val="40"/>
        </w:rPr>
        <w:t>Manufacturer’s Guide to Digital Classroom Visits</w:t>
      </w:r>
    </w:p>
    <w:p w14:paraId="0BF7D2A1" w14:textId="3D5834AB" w:rsidR="00071651" w:rsidRPr="002851BF" w:rsidRDefault="00071651" w:rsidP="00071651">
      <w:pPr>
        <w:jc w:val="center"/>
        <w:rPr>
          <w:b/>
          <w:bCs/>
          <w:color w:val="004B87"/>
          <w:sz w:val="16"/>
          <w:szCs w:val="16"/>
        </w:rPr>
      </w:pPr>
    </w:p>
    <w:p w14:paraId="7BE95737" w14:textId="0835DFF9" w:rsidR="00071651" w:rsidRPr="00961CDC" w:rsidRDefault="002851BF" w:rsidP="00071651">
      <w:pPr>
        <w:jc w:val="center"/>
        <w:rPr>
          <w:b/>
          <w:bCs/>
          <w:color w:val="004B87"/>
          <w:sz w:val="28"/>
          <w:szCs w:val="28"/>
        </w:rPr>
      </w:pPr>
      <w:r w:rsidRPr="00961CDC">
        <w:rPr>
          <w:b/>
          <w:bCs/>
          <w:color w:val="004B87"/>
          <w:sz w:val="28"/>
          <w:szCs w:val="28"/>
        </w:rPr>
        <w:t>Proven by manufacturers to work!</w:t>
      </w:r>
    </w:p>
    <w:p w14:paraId="4FA884EE" w14:textId="77777777" w:rsidR="00D45033" w:rsidRDefault="00D45033" w:rsidP="007C2B44">
      <w:pPr>
        <w:rPr>
          <w:b/>
          <w:bCs/>
          <w:sz w:val="28"/>
          <w:szCs w:val="28"/>
          <w:u w:val="single"/>
        </w:rPr>
      </w:pPr>
    </w:p>
    <w:p w14:paraId="5AF89D42" w14:textId="62DDF82E" w:rsidR="00F4128B" w:rsidRDefault="00F90416" w:rsidP="007C2B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Prepping </w:t>
      </w:r>
      <w:r w:rsidR="002A4FC7">
        <w:rPr>
          <w:b/>
          <w:bCs/>
          <w:sz w:val="28"/>
          <w:szCs w:val="28"/>
          <w:u w:val="single"/>
        </w:rPr>
        <w:t>is Key</w:t>
      </w:r>
    </w:p>
    <w:p w14:paraId="3F012887" w14:textId="5C2643D5" w:rsidR="00EF471F" w:rsidRDefault="002966C6" w:rsidP="002966C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When possible, help </w:t>
      </w:r>
      <w:r w:rsidR="00EF471F" w:rsidRPr="002966C6">
        <w:rPr>
          <w:rFonts w:asciiTheme="minorHAnsi" w:eastAsia="Times New Roman" w:hAnsiTheme="minorHAnsi" w:cstheme="minorHAnsi"/>
          <w:sz w:val="22"/>
          <w:szCs w:val="22"/>
        </w:rPr>
        <w:t>teachers and administrat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ors </w:t>
      </w:r>
      <w:r w:rsidR="00EF471F" w:rsidRPr="002966C6">
        <w:rPr>
          <w:rFonts w:asciiTheme="minorHAnsi" w:eastAsia="Times New Roman" w:hAnsiTheme="minorHAnsi" w:cstheme="minorHAnsi"/>
          <w:sz w:val="22"/>
          <w:szCs w:val="22"/>
        </w:rPr>
        <w:t>learn more about your company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prior to the visit.</w:t>
      </w:r>
      <w:r w:rsidR="00C164A1">
        <w:rPr>
          <w:rFonts w:asciiTheme="minorHAnsi" w:eastAsia="Times New Roman" w:hAnsiTheme="minorHAnsi" w:cstheme="minorHAnsi"/>
          <w:sz w:val="22"/>
          <w:szCs w:val="22"/>
        </w:rPr>
        <w:t xml:space="preserve"> The more they understand what you do, the more they can </w:t>
      </w:r>
      <w:r w:rsidR="009F68EE">
        <w:rPr>
          <w:rFonts w:asciiTheme="minorHAnsi" w:eastAsia="Times New Roman" w:hAnsiTheme="minorHAnsi" w:cstheme="minorHAnsi"/>
          <w:sz w:val="22"/>
          <w:szCs w:val="22"/>
        </w:rPr>
        <w:t>be a partner in your effort to engage students.</w:t>
      </w:r>
    </w:p>
    <w:p w14:paraId="7030736F" w14:textId="77777777" w:rsidR="009F68EE" w:rsidRDefault="002966C6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Even if students are not able to tour, consider offering faculty tours separately.</w:t>
      </w:r>
    </w:p>
    <w:p w14:paraId="32031F38" w14:textId="77777777" w:rsidR="009F68EE" w:rsidRDefault="009F68EE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Ask teachers what tools they need to draw</w:t>
      </w:r>
      <w:r w:rsidR="00EF471F" w:rsidRPr="009F68EE">
        <w:rPr>
          <w:rFonts w:asciiTheme="minorHAnsi" w:eastAsia="Times New Roman" w:hAnsiTheme="minorHAnsi" w:cstheme="minorHAnsi"/>
          <w:sz w:val="22"/>
          <w:szCs w:val="22"/>
        </w:rPr>
        <w:t xml:space="preserve"> questions out of the students. They know their students better than you 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and will provide tips </w:t>
      </w:r>
      <w:r w:rsidR="00EF471F" w:rsidRPr="009F68EE">
        <w:rPr>
          <w:rFonts w:asciiTheme="minorHAnsi" w:eastAsia="Times New Roman" w:hAnsiTheme="minorHAnsi" w:cstheme="minorHAnsi"/>
          <w:sz w:val="22"/>
          <w:szCs w:val="22"/>
        </w:rPr>
        <w:t>to maximize the student’s learning potential.</w:t>
      </w:r>
    </w:p>
    <w:p w14:paraId="68F1FC61" w14:textId="0644F5A8" w:rsidR="00EF471F" w:rsidRPr="009F68EE" w:rsidRDefault="00EF471F" w:rsidP="009F68EE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F68EE">
        <w:rPr>
          <w:rFonts w:asciiTheme="minorHAnsi" w:eastAsia="Times New Roman" w:hAnsiTheme="minorHAnsi" w:cstheme="minorHAnsi"/>
          <w:sz w:val="22"/>
          <w:szCs w:val="22"/>
        </w:rPr>
        <w:t xml:space="preserve">Work with the teachers on a list of questions that they </w:t>
      </w:r>
      <w:r w:rsidR="00CD11FA">
        <w:rPr>
          <w:rFonts w:asciiTheme="minorHAnsi" w:eastAsia="Times New Roman" w:hAnsiTheme="minorHAnsi" w:cstheme="minorHAnsi"/>
          <w:sz w:val="22"/>
          <w:szCs w:val="22"/>
        </w:rPr>
        <w:t>can</w:t>
      </w:r>
      <w:r w:rsidRPr="009F68EE">
        <w:rPr>
          <w:rFonts w:asciiTheme="minorHAnsi" w:eastAsia="Times New Roman" w:hAnsiTheme="minorHAnsi" w:cstheme="minorHAnsi"/>
          <w:sz w:val="22"/>
          <w:szCs w:val="22"/>
        </w:rPr>
        <w:t xml:space="preserve"> ask the students to get the students thinking about your company, manufacturing careers, and</w:t>
      </w:r>
      <w:r w:rsidR="00292D2B">
        <w:rPr>
          <w:rFonts w:asciiTheme="minorHAnsi" w:eastAsia="Times New Roman" w:hAnsiTheme="minorHAnsi" w:cstheme="minorHAnsi"/>
          <w:sz w:val="22"/>
          <w:szCs w:val="22"/>
        </w:rPr>
        <w:t xml:space="preserve"> any questions.</w:t>
      </w:r>
    </w:p>
    <w:p w14:paraId="1C687F42" w14:textId="77777777" w:rsidR="001A6D8E" w:rsidRDefault="001A6D8E" w:rsidP="007C2B44">
      <w:pPr>
        <w:rPr>
          <w:b/>
          <w:bCs/>
          <w:sz w:val="28"/>
          <w:szCs w:val="28"/>
        </w:rPr>
      </w:pPr>
    </w:p>
    <w:p w14:paraId="72BB513F" w14:textId="08B9CCF6" w:rsidR="002851BF" w:rsidRPr="00EF471F" w:rsidRDefault="00933441" w:rsidP="007C2B44">
      <w:pPr>
        <w:rPr>
          <w:b/>
          <w:bCs/>
          <w:sz w:val="28"/>
          <w:szCs w:val="28"/>
          <w:u w:val="single"/>
        </w:rPr>
      </w:pPr>
      <w:r w:rsidRPr="00EF471F">
        <w:rPr>
          <w:b/>
          <w:bCs/>
          <w:sz w:val="28"/>
          <w:szCs w:val="28"/>
          <w:u w:val="single"/>
        </w:rPr>
        <w:t>Video Tips &amp; Tricks</w:t>
      </w:r>
    </w:p>
    <w:p w14:paraId="7E3F1705" w14:textId="52297C45" w:rsidR="00933441" w:rsidRDefault="00DD2693" w:rsidP="00DD269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D2693">
        <w:rPr>
          <w:sz w:val="22"/>
          <w:szCs w:val="22"/>
        </w:rPr>
        <w:t xml:space="preserve">See </w:t>
      </w:r>
      <w:r w:rsidR="005E3AA8">
        <w:rPr>
          <w:sz w:val="22"/>
          <w:szCs w:val="22"/>
        </w:rPr>
        <w:t>the</w:t>
      </w:r>
      <w:r>
        <w:rPr>
          <w:sz w:val="22"/>
          <w:szCs w:val="22"/>
        </w:rPr>
        <w:t xml:space="preserve"> Manufacturers’ Guide to </w:t>
      </w:r>
      <w:r w:rsidR="00E43409">
        <w:rPr>
          <w:sz w:val="22"/>
          <w:szCs w:val="22"/>
        </w:rPr>
        <w:t xml:space="preserve">Great Videos and </w:t>
      </w:r>
      <w:proofErr w:type="gramStart"/>
      <w:r w:rsidR="00E43409">
        <w:rPr>
          <w:sz w:val="22"/>
          <w:szCs w:val="22"/>
        </w:rPr>
        <w:t>samples</w:t>
      </w:r>
      <w:proofErr w:type="gramEnd"/>
      <w:r w:rsidR="00E43409">
        <w:rPr>
          <w:sz w:val="22"/>
          <w:szCs w:val="22"/>
        </w:rPr>
        <w:t xml:space="preserve"> from Manufacturers in the </w:t>
      </w:r>
      <w:hyperlink r:id="rId7" w:history="1">
        <w:r w:rsidR="00E43409" w:rsidRPr="001327BC">
          <w:rPr>
            <w:rStyle w:val="Hyperlink"/>
            <w:b/>
            <w:bCs/>
            <w:sz w:val="22"/>
            <w:szCs w:val="22"/>
          </w:rPr>
          <w:t>Mission: Possible NE Manufacturing Month Toolkit</w:t>
        </w:r>
      </w:hyperlink>
      <w:r w:rsidR="00E43409">
        <w:rPr>
          <w:sz w:val="22"/>
          <w:szCs w:val="22"/>
        </w:rPr>
        <w:t>.</w:t>
      </w:r>
    </w:p>
    <w:p w14:paraId="1D01FCC3" w14:textId="75633768" w:rsidR="001A6D8E" w:rsidRDefault="00E43409" w:rsidP="001A6D8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Keep the video short – 3-5 minutes.</w:t>
      </w:r>
    </w:p>
    <w:p w14:paraId="5CCA8400" w14:textId="06538AC8" w:rsidR="001A6D8E" w:rsidRPr="001A6D8E" w:rsidRDefault="001A6D8E" w:rsidP="001A6D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A6D8E">
        <w:rPr>
          <w:rFonts w:eastAsia="Times New Roman"/>
          <w:sz w:val="22"/>
          <w:szCs w:val="22"/>
        </w:rPr>
        <w:t xml:space="preserve">Videos </w:t>
      </w:r>
      <w:r w:rsidR="00B00F00">
        <w:rPr>
          <w:rFonts w:eastAsia="Times New Roman"/>
          <w:sz w:val="22"/>
          <w:szCs w:val="22"/>
        </w:rPr>
        <w:t>could</w:t>
      </w:r>
      <w:r w:rsidRPr="001A6D8E">
        <w:rPr>
          <w:rFonts w:eastAsia="Times New Roman"/>
          <w:sz w:val="22"/>
          <w:szCs w:val="22"/>
        </w:rPr>
        <w:t xml:space="preserve"> address </w:t>
      </w:r>
      <w:r>
        <w:rPr>
          <w:rFonts w:eastAsia="Times New Roman"/>
          <w:sz w:val="22"/>
          <w:szCs w:val="22"/>
        </w:rPr>
        <w:t>common misunderstandings</w:t>
      </w:r>
      <w:r w:rsidRPr="001A6D8E">
        <w:rPr>
          <w:rFonts w:eastAsia="Times New Roman"/>
          <w:sz w:val="22"/>
          <w:szCs w:val="22"/>
        </w:rPr>
        <w:t xml:space="preserve"> students or others have </w:t>
      </w:r>
    </w:p>
    <w:p w14:paraId="1D383A14" w14:textId="1D2973EA" w:rsidR="001A6D8E" w:rsidRDefault="001A6D8E" w:rsidP="00881EDF">
      <w:pPr>
        <w:pStyle w:val="ListParagrap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“I</w:t>
      </w:r>
      <w:r w:rsidRPr="001A6D8E">
        <w:rPr>
          <w:rFonts w:eastAsia="Times New Roman"/>
          <w:sz w:val="22"/>
          <w:szCs w:val="22"/>
        </w:rPr>
        <w:t>t’s no fun, it’s dangerous, there’s no future, I’ll get laid off, people will judge me, my parents won’t be impressed…</w:t>
      </w:r>
      <w:r w:rsidR="00B00F00">
        <w:rPr>
          <w:rFonts w:eastAsia="Times New Roman"/>
          <w:sz w:val="22"/>
          <w:szCs w:val="22"/>
        </w:rPr>
        <w:t>”</w:t>
      </w:r>
    </w:p>
    <w:p w14:paraId="13A98374" w14:textId="77777777" w:rsidR="002851BF" w:rsidRDefault="002851BF" w:rsidP="007C2B44">
      <w:pPr>
        <w:rPr>
          <w:b/>
          <w:bCs/>
          <w:sz w:val="28"/>
          <w:szCs w:val="28"/>
          <w:u w:val="single"/>
        </w:rPr>
      </w:pPr>
    </w:p>
    <w:p w14:paraId="54ABE97E" w14:textId="16EA1DE2" w:rsidR="007C2B44" w:rsidRDefault="00290204" w:rsidP="007C2B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Digital Classroom Visit </w:t>
      </w:r>
      <w:r w:rsidR="00834497">
        <w:rPr>
          <w:b/>
          <w:bCs/>
          <w:sz w:val="28"/>
          <w:szCs w:val="28"/>
          <w:u w:val="single"/>
        </w:rPr>
        <w:t xml:space="preserve">Customizable </w:t>
      </w:r>
      <w:r>
        <w:rPr>
          <w:b/>
          <w:bCs/>
          <w:sz w:val="28"/>
          <w:szCs w:val="28"/>
          <w:u w:val="single"/>
        </w:rPr>
        <w:t>Template</w:t>
      </w:r>
    </w:p>
    <w:p w14:paraId="4D707DC0" w14:textId="035A80AA" w:rsidR="009F0818" w:rsidRPr="006B7A15" w:rsidRDefault="009F0818" w:rsidP="00E5656D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Educator </w:t>
      </w:r>
      <w:r w:rsidR="00A93DC9">
        <w:rPr>
          <w:sz w:val="22"/>
          <w:szCs w:val="22"/>
        </w:rPr>
        <w:t>introduces manufacturing</w:t>
      </w:r>
      <w:r w:rsidR="006B7A15">
        <w:rPr>
          <w:sz w:val="22"/>
          <w:szCs w:val="22"/>
        </w:rPr>
        <w:t xml:space="preserve"> discussion with key questions to students. </w:t>
      </w:r>
      <w:r w:rsidR="00A631B8" w:rsidRPr="00A631B8">
        <w:rPr>
          <w:i/>
          <w:iCs/>
          <w:sz w:val="22"/>
          <w:szCs w:val="22"/>
        </w:rPr>
        <w:t>(</w:t>
      </w:r>
      <w:r w:rsidR="006B7A15" w:rsidRPr="00A631B8">
        <w:rPr>
          <w:i/>
          <w:iCs/>
          <w:sz w:val="22"/>
          <w:szCs w:val="22"/>
        </w:rPr>
        <w:t xml:space="preserve">Examples </w:t>
      </w:r>
      <w:proofErr w:type="gramStart"/>
      <w:r w:rsidR="006B7A15" w:rsidRPr="00A631B8">
        <w:rPr>
          <w:i/>
          <w:iCs/>
          <w:sz w:val="22"/>
          <w:szCs w:val="22"/>
        </w:rPr>
        <w:t>below,</w:t>
      </w:r>
      <w:r w:rsidR="00A631B8">
        <w:rPr>
          <w:i/>
          <w:iCs/>
          <w:sz w:val="22"/>
          <w:szCs w:val="22"/>
        </w:rPr>
        <w:t xml:space="preserve"> </w:t>
      </w:r>
      <w:r w:rsidR="006B7A15" w:rsidRPr="00A631B8">
        <w:rPr>
          <w:i/>
          <w:iCs/>
          <w:sz w:val="22"/>
          <w:szCs w:val="22"/>
        </w:rPr>
        <w:t>but</w:t>
      </w:r>
      <w:proofErr w:type="gramEnd"/>
      <w:r w:rsidR="006B7A15" w:rsidRPr="00A631B8">
        <w:rPr>
          <w:i/>
          <w:iCs/>
          <w:sz w:val="22"/>
          <w:szCs w:val="22"/>
        </w:rPr>
        <w:t xml:space="preserve"> work with the teacher on the best questions</w:t>
      </w:r>
      <w:r w:rsidR="00A631B8" w:rsidRPr="00A631B8">
        <w:rPr>
          <w:i/>
          <w:iCs/>
          <w:sz w:val="22"/>
          <w:szCs w:val="22"/>
        </w:rPr>
        <w:t xml:space="preserve"> for their students.)</w:t>
      </w:r>
    </w:p>
    <w:p w14:paraId="1452C319" w14:textId="72C2B2D9" w:rsidR="006B7A15" w:rsidRDefault="006B7A15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B7A15">
        <w:rPr>
          <w:sz w:val="22"/>
          <w:szCs w:val="22"/>
        </w:rPr>
        <w:t>W</w:t>
      </w:r>
      <w:r w:rsidR="0060648C">
        <w:rPr>
          <w:sz w:val="22"/>
          <w:szCs w:val="22"/>
        </w:rPr>
        <w:t>hat can you tell me about manufacturing?</w:t>
      </w:r>
    </w:p>
    <w:p w14:paraId="295EC2F1" w14:textId="64ED97CB" w:rsidR="0060648C" w:rsidRPr="00512DE3" w:rsidRDefault="0060648C" w:rsidP="00512DE3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Are there manufacturers in Nebraska?</w:t>
      </w:r>
      <w:r w:rsidR="00512DE3">
        <w:rPr>
          <w:sz w:val="22"/>
          <w:szCs w:val="22"/>
        </w:rPr>
        <w:t xml:space="preserve"> </w:t>
      </w:r>
      <w:r w:rsidR="00E53634" w:rsidRPr="00512DE3">
        <w:rPr>
          <w:sz w:val="22"/>
          <w:szCs w:val="22"/>
        </w:rPr>
        <w:t>Are there manufacturers in our community?</w:t>
      </w:r>
    </w:p>
    <w:p w14:paraId="3861830E" w14:textId="79267B73" w:rsidR="00F107F7" w:rsidRDefault="00F107F7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are manufacturers important to our economy?</w:t>
      </w:r>
    </w:p>
    <w:p w14:paraId="545AE3B6" w14:textId="0BFAFC17" w:rsidR="004046FF" w:rsidRDefault="004046FF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How do manufacturers </w:t>
      </w:r>
      <w:r w:rsidR="00FF4F21">
        <w:rPr>
          <w:sz w:val="22"/>
          <w:szCs w:val="22"/>
        </w:rPr>
        <w:t>help the world?</w:t>
      </w:r>
    </w:p>
    <w:p w14:paraId="4EA67330" w14:textId="5A61DCCA" w:rsidR="005E77ED" w:rsidRDefault="005E77ED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kind of jobs </w:t>
      </w:r>
      <w:r w:rsidR="00C2575E">
        <w:rPr>
          <w:sz w:val="22"/>
          <w:szCs w:val="22"/>
        </w:rPr>
        <w:t>do manufacturers have?</w:t>
      </w:r>
    </w:p>
    <w:p w14:paraId="77601F00" w14:textId="2B439787" w:rsidR="00C2575E" w:rsidRDefault="00C2575E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Have you ever thought about </w:t>
      </w:r>
      <w:r w:rsidR="00F107F7">
        <w:rPr>
          <w:sz w:val="22"/>
          <w:szCs w:val="22"/>
        </w:rPr>
        <w:t>a manufacturing career</w:t>
      </w:r>
      <w:r>
        <w:rPr>
          <w:sz w:val="22"/>
          <w:szCs w:val="22"/>
        </w:rPr>
        <w:t>?</w:t>
      </w:r>
      <w:r w:rsidR="00F107F7">
        <w:rPr>
          <w:sz w:val="22"/>
          <w:szCs w:val="22"/>
        </w:rPr>
        <w:t xml:space="preserve"> Why or why not?</w:t>
      </w:r>
    </w:p>
    <w:p w14:paraId="5B18EA43" w14:textId="079B13CD" w:rsidR="00E5656D" w:rsidRDefault="00E5656D" w:rsidP="006B7A15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questions would you have for a manufacturer if you met one today?</w:t>
      </w:r>
    </w:p>
    <w:p w14:paraId="4666BB8C" w14:textId="77777777" w:rsidR="006B7A15" w:rsidRPr="00F107F7" w:rsidRDefault="006B7A15" w:rsidP="00F107F7">
      <w:pPr>
        <w:ind w:left="1080"/>
        <w:rPr>
          <w:sz w:val="22"/>
          <w:szCs w:val="22"/>
        </w:rPr>
      </w:pPr>
    </w:p>
    <w:p w14:paraId="0A029103" w14:textId="7A517EFF" w:rsidR="00B43449" w:rsidRDefault="00B43449" w:rsidP="006B7A1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Educator shows video prepared by manufacturer</w:t>
      </w:r>
      <w:r w:rsidR="00B5769B">
        <w:rPr>
          <w:sz w:val="22"/>
          <w:szCs w:val="22"/>
        </w:rPr>
        <w:t>.</w:t>
      </w:r>
    </w:p>
    <w:p w14:paraId="0970EF3C" w14:textId="77777777" w:rsidR="00B43449" w:rsidRDefault="00B43449" w:rsidP="00B43449">
      <w:pPr>
        <w:pStyle w:val="ListParagraph"/>
        <w:rPr>
          <w:sz w:val="22"/>
          <w:szCs w:val="22"/>
        </w:rPr>
      </w:pPr>
    </w:p>
    <w:p w14:paraId="74070FA4" w14:textId="7B1F16F5" w:rsidR="00A631B8" w:rsidRDefault="00B43449" w:rsidP="00A631B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Classroom and manufacturing representative dial into video conference</w:t>
      </w:r>
      <w:r w:rsidR="00A03B7B">
        <w:rPr>
          <w:sz w:val="22"/>
          <w:szCs w:val="22"/>
        </w:rPr>
        <w:t xml:space="preserve"> for live Q&amp;A.</w:t>
      </w:r>
    </w:p>
    <w:p w14:paraId="0857631C" w14:textId="14E00194" w:rsidR="006B7A15" w:rsidRPr="00B5769B" w:rsidRDefault="006B7A15" w:rsidP="00A631B8">
      <w:pPr>
        <w:pStyle w:val="ListParagraph"/>
        <w:rPr>
          <w:b/>
          <w:bCs/>
          <w:i/>
          <w:iCs/>
          <w:sz w:val="22"/>
          <w:szCs w:val="22"/>
        </w:rPr>
      </w:pPr>
      <w:r w:rsidRPr="00B5769B">
        <w:rPr>
          <w:b/>
          <w:bCs/>
          <w:i/>
          <w:iCs/>
          <w:sz w:val="22"/>
          <w:szCs w:val="22"/>
        </w:rPr>
        <w:t>Consider dialing in to the digital classroom visit by cell phone or tablet</w:t>
      </w:r>
      <w:r w:rsidRPr="00B5769B">
        <w:rPr>
          <w:i/>
          <w:iCs/>
          <w:sz w:val="22"/>
          <w:szCs w:val="22"/>
        </w:rPr>
        <w:t xml:space="preserve">. </w:t>
      </w:r>
      <w:r w:rsidRPr="00B5769B">
        <w:rPr>
          <w:b/>
          <w:bCs/>
          <w:i/>
          <w:iCs/>
          <w:sz w:val="22"/>
          <w:szCs w:val="22"/>
        </w:rPr>
        <w:t>When you are mobile, you can show students facilities or processes rather than just tell them.</w:t>
      </w:r>
    </w:p>
    <w:p w14:paraId="1DA35F00" w14:textId="6224F47E" w:rsidR="007C2B44" w:rsidRDefault="007C2B44" w:rsidP="00A03B7B">
      <w:pPr>
        <w:rPr>
          <w:rFonts w:eastAsia="Times New Roman"/>
          <w:sz w:val="22"/>
          <w:szCs w:val="22"/>
        </w:rPr>
      </w:pPr>
    </w:p>
    <w:p w14:paraId="3EC470FF" w14:textId="3D29F74D" w:rsidR="00A03B7B" w:rsidRPr="00A03B7B" w:rsidRDefault="00575789" w:rsidP="00A03B7B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Revisit some of the initial questions posted by the educator and see how perceptions changed</w:t>
      </w:r>
      <w:r w:rsidR="00B5769B">
        <w:rPr>
          <w:rFonts w:eastAsia="Times New Roman"/>
          <w:sz w:val="22"/>
          <w:szCs w:val="22"/>
        </w:rPr>
        <w:t>.</w:t>
      </w:r>
    </w:p>
    <w:p w14:paraId="655C8960" w14:textId="77777777" w:rsidR="00E17C97" w:rsidRDefault="00E17C97"/>
    <w:sectPr w:rsidR="00E17C97" w:rsidSect="007C2B44">
      <w:headerReference w:type="default" r:id="rId8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F3D0" w14:textId="77777777" w:rsidR="005A6F4F" w:rsidRDefault="005A6F4F" w:rsidP="007C2B44">
      <w:r>
        <w:separator/>
      </w:r>
    </w:p>
  </w:endnote>
  <w:endnote w:type="continuationSeparator" w:id="0">
    <w:p w14:paraId="6D03F6E5" w14:textId="77777777" w:rsidR="005A6F4F" w:rsidRDefault="005A6F4F" w:rsidP="007C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8958" w14:textId="77777777" w:rsidR="005A6F4F" w:rsidRDefault="005A6F4F" w:rsidP="007C2B44">
      <w:r>
        <w:separator/>
      </w:r>
    </w:p>
  </w:footnote>
  <w:footnote w:type="continuationSeparator" w:id="0">
    <w:p w14:paraId="1BCF8C93" w14:textId="77777777" w:rsidR="005A6F4F" w:rsidRDefault="005A6F4F" w:rsidP="007C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F77" w14:textId="6E7E5970" w:rsidR="007C2B44" w:rsidRDefault="007C2B44" w:rsidP="007C2B44">
    <w:pPr>
      <w:pStyle w:val="Header"/>
      <w:jc w:val="center"/>
    </w:pPr>
    <w:r w:rsidRPr="001C34C3">
      <w:rPr>
        <w:b/>
        <w:bCs/>
        <w:noProof/>
        <w:sz w:val="28"/>
        <w:szCs w:val="28"/>
      </w:rPr>
      <w:drawing>
        <wp:inline distT="0" distB="0" distL="0" distR="0" wp14:anchorId="4E91BA3F" wp14:editId="09CD7310">
          <wp:extent cx="3171825" cy="78143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199" cy="793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A0E75" w14:textId="77777777" w:rsidR="007C2B44" w:rsidRDefault="007C2B44" w:rsidP="007C2B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0C58"/>
    <w:multiLevelType w:val="hybridMultilevel"/>
    <w:tmpl w:val="714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321D"/>
    <w:multiLevelType w:val="hybridMultilevel"/>
    <w:tmpl w:val="0F441AD4"/>
    <w:lvl w:ilvl="0" w:tplc="259E7C10">
      <w:start w:val="4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901"/>
    <w:multiLevelType w:val="hybridMultilevel"/>
    <w:tmpl w:val="840C2D90"/>
    <w:lvl w:ilvl="0" w:tplc="639488D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sz w:val="22"/>
        <w:szCs w:val="22"/>
      </w:rPr>
    </w:lvl>
    <w:lvl w:ilvl="1" w:tplc="BA8885F0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4398"/>
    <w:multiLevelType w:val="hybridMultilevel"/>
    <w:tmpl w:val="846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44"/>
    <w:rsid w:val="00071651"/>
    <w:rsid w:val="000939C5"/>
    <w:rsid w:val="001327BC"/>
    <w:rsid w:val="001A6D8E"/>
    <w:rsid w:val="001C34C3"/>
    <w:rsid w:val="001F2567"/>
    <w:rsid w:val="00216415"/>
    <w:rsid w:val="002851BF"/>
    <w:rsid w:val="00290204"/>
    <w:rsid w:val="00292D2B"/>
    <w:rsid w:val="002966C6"/>
    <w:rsid w:val="002A4FC7"/>
    <w:rsid w:val="0033793D"/>
    <w:rsid w:val="00376182"/>
    <w:rsid w:val="003D7B41"/>
    <w:rsid w:val="004046FF"/>
    <w:rsid w:val="004C442B"/>
    <w:rsid w:val="00512DE3"/>
    <w:rsid w:val="00575789"/>
    <w:rsid w:val="005A6F4F"/>
    <w:rsid w:val="005E3AA8"/>
    <w:rsid w:val="005E77ED"/>
    <w:rsid w:val="0060648C"/>
    <w:rsid w:val="00665C3D"/>
    <w:rsid w:val="00694E00"/>
    <w:rsid w:val="006956FE"/>
    <w:rsid w:val="006B7A15"/>
    <w:rsid w:val="00717D65"/>
    <w:rsid w:val="00767F9D"/>
    <w:rsid w:val="007764DC"/>
    <w:rsid w:val="007C2B44"/>
    <w:rsid w:val="00831BF8"/>
    <w:rsid w:val="00834497"/>
    <w:rsid w:val="00881EDF"/>
    <w:rsid w:val="008C6A4E"/>
    <w:rsid w:val="00933441"/>
    <w:rsid w:val="00961CDC"/>
    <w:rsid w:val="009F0818"/>
    <w:rsid w:val="009F68EE"/>
    <w:rsid w:val="00A03B7B"/>
    <w:rsid w:val="00A24DDA"/>
    <w:rsid w:val="00A45DD7"/>
    <w:rsid w:val="00A631B8"/>
    <w:rsid w:val="00A93DC9"/>
    <w:rsid w:val="00B00F00"/>
    <w:rsid w:val="00B43449"/>
    <w:rsid w:val="00B5769B"/>
    <w:rsid w:val="00C164A1"/>
    <w:rsid w:val="00C2575E"/>
    <w:rsid w:val="00CD11FA"/>
    <w:rsid w:val="00D45033"/>
    <w:rsid w:val="00DD2693"/>
    <w:rsid w:val="00E17C97"/>
    <w:rsid w:val="00E43409"/>
    <w:rsid w:val="00E53634"/>
    <w:rsid w:val="00E5656D"/>
    <w:rsid w:val="00EF471F"/>
    <w:rsid w:val="00F107F7"/>
    <w:rsid w:val="00F4128B"/>
    <w:rsid w:val="00F90416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55B9"/>
  <w15:chartTrackingRefBased/>
  <w15:docId w15:val="{316286D6-FC2D-4506-A93A-3D22F82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4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C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4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44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emanufacturingalliance.com/mfg-month-tool-kit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727B3-42FB-49E0-B44C-6F9B3B8ECF61}"/>
</file>

<file path=customXml/itemProps2.xml><?xml version="1.0" encoding="utf-8"?>
<ds:datastoreItem xmlns:ds="http://schemas.openxmlformats.org/officeDocument/2006/customXml" ds:itemID="{4C9D64F1-9163-48E3-B894-6FE06028E94B}"/>
</file>

<file path=customXml/itemProps3.xml><?xml version="1.0" encoding="utf-8"?>
<ds:datastoreItem xmlns:ds="http://schemas.openxmlformats.org/officeDocument/2006/customXml" ds:itemID="{33BE6631-DAAD-4DE3-84D3-A70CD997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384</Words>
  <Characters>1814</Characters>
  <Application>Microsoft Office Word</Application>
  <DocSecurity>0</DocSecurity>
  <Lines>50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Holley Salmi</cp:lastModifiedBy>
  <cp:revision>57</cp:revision>
  <dcterms:created xsi:type="dcterms:W3CDTF">2021-09-20T16:16:00Z</dcterms:created>
  <dcterms:modified xsi:type="dcterms:W3CDTF">2021-09-20T19:42:00Z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